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53DAD" w14:textId="0BA54903" w:rsidR="001F7A85" w:rsidRPr="001F7A85" w:rsidRDefault="001F7A85" w:rsidP="001F7A85">
      <w:pPr>
        <w:jc w:val="center"/>
        <w:rPr>
          <w:rFonts w:ascii="Times New Roman" w:eastAsia="宋体" w:hAnsi="Times New Roman" w:cs="Times New Roman" w:hint="eastAsia"/>
          <w:b/>
          <w:szCs w:val="21"/>
        </w:rPr>
      </w:pPr>
      <w:bookmarkStart w:id="0" w:name="_GoBack"/>
      <w:bookmarkEnd w:id="0"/>
      <w:r w:rsidRPr="001F7A85">
        <w:rPr>
          <w:rFonts w:ascii="Times New Roman" w:eastAsia="宋体" w:hAnsi="Times New Roman" w:cs="Times New Roman" w:hint="eastAsia"/>
          <w:b/>
          <w:szCs w:val="21"/>
        </w:rPr>
        <w:t>课程查询</w:t>
      </w:r>
    </w:p>
    <w:p w14:paraId="195CAD7D" w14:textId="38032711" w:rsidR="00FE44B2" w:rsidRPr="0065300D" w:rsidRDefault="005710D9">
      <w:pPr>
        <w:rPr>
          <w:rFonts w:ascii="Times New Roman" w:eastAsia="宋体" w:hAnsi="Times New Roman" w:cs="Times New Roman"/>
          <w:szCs w:val="21"/>
        </w:rPr>
      </w:pPr>
      <w:r w:rsidRPr="0065300D">
        <w:rPr>
          <w:rFonts w:ascii="Times New Roman" w:eastAsia="宋体" w:hAnsi="Times New Roman" w:cs="Times New Roman"/>
          <w:szCs w:val="21"/>
        </w:rPr>
        <w:t>在</w:t>
      </w:r>
      <w:r w:rsidRPr="0065300D">
        <w:rPr>
          <w:rFonts w:ascii="Times New Roman" w:eastAsia="宋体" w:hAnsi="Times New Roman" w:cs="Times New Roman"/>
          <w:szCs w:val="21"/>
        </w:rPr>
        <w:t>UCI</w:t>
      </w:r>
      <w:r w:rsidRPr="0065300D">
        <w:rPr>
          <w:rFonts w:ascii="Times New Roman" w:eastAsia="宋体" w:hAnsi="Times New Roman" w:cs="Times New Roman"/>
          <w:szCs w:val="21"/>
        </w:rPr>
        <w:t>选课是一个比较复杂的事情。本科每个学期开设的课程都会根据实际情况调整，每年学生选课的数量也不一样</w:t>
      </w:r>
      <w:r w:rsidR="00FE44B2" w:rsidRPr="0065300D">
        <w:rPr>
          <w:rFonts w:ascii="Times New Roman" w:eastAsia="宋体" w:hAnsi="Times New Roman" w:cs="Times New Roman"/>
          <w:szCs w:val="21"/>
        </w:rPr>
        <w:t>，所以给出的课程列表也有一定的不确定性，学生可以通过以下</w:t>
      </w:r>
      <w:r w:rsidR="005B07C7" w:rsidRPr="0065300D">
        <w:rPr>
          <w:rFonts w:ascii="Times New Roman" w:eastAsia="宋体" w:hAnsi="Times New Roman" w:cs="Times New Roman"/>
          <w:szCs w:val="21"/>
        </w:rPr>
        <w:t>方式了解到最新的课程信息：</w:t>
      </w:r>
    </w:p>
    <w:p w14:paraId="6BFE96C8" w14:textId="20EB6E2B" w:rsidR="005B07C7" w:rsidRPr="0065300D" w:rsidRDefault="005B07C7">
      <w:pPr>
        <w:rPr>
          <w:rFonts w:ascii="Times New Roman" w:eastAsia="宋体" w:hAnsi="Times New Roman" w:cs="Times New Roman"/>
          <w:szCs w:val="21"/>
        </w:rPr>
      </w:pPr>
    </w:p>
    <w:p w14:paraId="54A946C1" w14:textId="7D0C2A95" w:rsidR="004D23E6" w:rsidRPr="0065300D" w:rsidRDefault="004D23E6" w:rsidP="004D23E6">
      <w:pPr>
        <w:pStyle w:val="a4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65300D">
        <w:rPr>
          <w:rFonts w:ascii="Times New Roman" w:eastAsia="宋体" w:hAnsi="Times New Roman" w:cs="Times New Roman"/>
          <w:szCs w:val="21"/>
        </w:rPr>
        <w:t>想要了解课程介绍、学分和课程前置要求的学生，可以访问网址：</w:t>
      </w:r>
      <w:hyperlink r:id="rId8" w:history="1">
        <w:r w:rsidRPr="0065300D">
          <w:rPr>
            <w:rStyle w:val="a3"/>
            <w:rFonts w:ascii="Times New Roman" w:eastAsia="宋体" w:hAnsi="Times New Roman" w:cs="Times New Roman"/>
            <w:szCs w:val="21"/>
          </w:rPr>
          <w:t>http://catalogue.uci.edu/allcourses/</w:t>
        </w:r>
      </w:hyperlink>
      <w:r w:rsidRPr="0065300D">
        <w:rPr>
          <w:rFonts w:ascii="Times New Roman" w:eastAsia="宋体" w:hAnsi="Times New Roman" w:cs="Times New Roman"/>
          <w:szCs w:val="21"/>
        </w:rPr>
        <w:t>来了解。</w:t>
      </w:r>
    </w:p>
    <w:p w14:paraId="02EE36AD" w14:textId="2B268430" w:rsidR="005B07C7" w:rsidRPr="0065300D" w:rsidRDefault="004D23E6" w:rsidP="004D23E6">
      <w:pPr>
        <w:pStyle w:val="a4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65300D">
        <w:rPr>
          <w:rFonts w:ascii="Times New Roman" w:eastAsia="宋体" w:hAnsi="Times New Roman" w:cs="Times New Roman"/>
          <w:szCs w:val="21"/>
        </w:rPr>
        <w:t>学生进入网址后会看到课程专业会按照</w:t>
      </w:r>
      <w:r w:rsidRPr="0065300D">
        <w:rPr>
          <w:rFonts w:ascii="Times New Roman" w:eastAsia="宋体" w:hAnsi="Times New Roman" w:cs="Times New Roman"/>
          <w:szCs w:val="21"/>
        </w:rPr>
        <w:t>A-Z</w:t>
      </w:r>
      <w:r w:rsidRPr="0065300D">
        <w:rPr>
          <w:rFonts w:ascii="Times New Roman" w:eastAsia="宋体" w:hAnsi="Times New Roman" w:cs="Times New Roman"/>
          <w:szCs w:val="21"/>
        </w:rPr>
        <w:t>排列见下图：</w:t>
      </w:r>
    </w:p>
    <w:p w14:paraId="7FA9DD1B" w14:textId="1FABBE12" w:rsidR="004D23E6" w:rsidRPr="0065300D" w:rsidRDefault="004D23E6" w:rsidP="004D23E6">
      <w:pPr>
        <w:pStyle w:val="a4"/>
        <w:ind w:left="780" w:firstLineChars="0" w:firstLine="0"/>
        <w:rPr>
          <w:rFonts w:ascii="Times New Roman" w:eastAsia="宋体" w:hAnsi="Times New Roman" w:cs="Times New Roman"/>
          <w:szCs w:val="21"/>
        </w:rPr>
      </w:pPr>
      <w:r w:rsidRPr="0065300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2407C56" wp14:editId="4FF350D3">
            <wp:extent cx="2693621" cy="2115047"/>
            <wp:effectExtent l="0" t="0" r="0" b="0"/>
            <wp:docPr id="1" name="图片 1" descr="C:\Users\Administrator\Documents\WeChat Files\zhonghuiyan\FileStorage\Temp\1693798365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zhonghuiyan\FileStorage\Temp\169379836546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66" cy="217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74DC" w14:textId="3A3A8F23" w:rsidR="004D23E6" w:rsidRPr="0065300D" w:rsidRDefault="004D23E6" w:rsidP="004D23E6">
      <w:pPr>
        <w:pStyle w:val="a4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65300D">
        <w:rPr>
          <w:rFonts w:ascii="Times New Roman" w:eastAsia="宋体" w:hAnsi="Times New Roman" w:cs="Times New Roman"/>
          <w:szCs w:val="21"/>
        </w:rPr>
        <w:t>学生根据自己的专业点击专业名称，就会出现一系列的课程名称和课程介绍，如学生想要上舞蹈类的课程，可以点击专业名称</w:t>
      </w:r>
      <w:r w:rsidRPr="0065300D">
        <w:rPr>
          <w:rFonts w:ascii="Times New Roman" w:eastAsia="宋体" w:hAnsi="Times New Roman" w:cs="Times New Roman"/>
          <w:szCs w:val="21"/>
        </w:rPr>
        <w:t>Dance</w:t>
      </w:r>
      <w:r w:rsidRPr="0065300D">
        <w:rPr>
          <w:rFonts w:ascii="Times New Roman" w:eastAsia="宋体" w:hAnsi="Times New Roman" w:cs="Times New Roman"/>
          <w:szCs w:val="21"/>
        </w:rPr>
        <w:t>，点开后可以看到下面图片显示的课程介绍：</w:t>
      </w:r>
    </w:p>
    <w:p w14:paraId="7391F586" w14:textId="6D6ADBB3" w:rsidR="00714B42" w:rsidRPr="0065300D" w:rsidRDefault="00714B42" w:rsidP="00714B42">
      <w:pPr>
        <w:rPr>
          <w:rFonts w:ascii="Times New Roman" w:eastAsia="宋体" w:hAnsi="Times New Roman" w:cs="Times New Roman"/>
          <w:szCs w:val="21"/>
        </w:rPr>
      </w:pPr>
    </w:p>
    <w:p w14:paraId="625C5292" w14:textId="119E37C6" w:rsidR="004D23E6" w:rsidRPr="0065300D" w:rsidRDefault="004D23E6" w:rsidP="004D23E6">
      <w:pPr>
        <w:pStyle w:val="a4"/>
        <w:ind w:left="780" w:firstLineChars="0" w:firstLine="0"/>
        <w:rPr>
          <w:rFonts w:ascii="Times New Roman" w:eastAsia="宋体" w:hAnsi="Times New Roman" w:cs="Times New Roman"/>
          <w:szCs w:val="21"/>
        </w:rPr>
      </w:pPr>
      <w:r w:rsidRPr="0065300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5F9E96D" wp14:editId="09304BDE">
            <wp:extent cx="3054975" cy="2170706"/>
            <wp:effectExtent l="0" t="0" r="0" b="1270"/>
            <wp:docPr id="2" name="图片 2" descr="C:\Users\Administrator\Documents\WeChat Files\zhonghuiyan\FileStorage\Temp\1693798590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zhonghuiyan\FileStorage\Temp\169379859096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42" cy="220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22ACC" w14:textId="77777777" w:rsidR="00714B42" w:rsidRPr="0065300D" w:rsidRDefault="00714B42">
      <w:pPr>
        <w:rPr>
          <w:rFonts w:ascii="Times New Roman" w:eastAsia="宋体" w:hAnsi="Times New Roman" w:cs="Times New Roman"/>
          <w:color w:val="0A0A0A"/>
          <w:szCs w:val="21"/>
          <w:shd w:val="clear" w:color="auto" w:fill="FEFEFE"/>
        </w:rPr>
      </w:pPr>
      <w:r w:rsidRPr="0065300D">
        <w:rPr>
          <w:rFonts w:ascii="Times New Roman" w:eastAsia="宋体" w:hAnsi="Times New Roman" w:cs="Times New Roman"/>
          <w:szCs w:val="21"/>
        </w:rPr>
        <w:t>图片上的第一个课程上的</w:t>
      </w:r>
      <w:r w:rsidRPr="0065300D">
        <w:rPr>
          <w:rFonts w:ascii="Times New Roman" w:eastAsia="宋体" w:hAnsi="Times New Roman" w:cs="Times New Roman"/>
          <w:szCs w:val="21"/>
        </w:rPr>
        <w:t>DANCE 2</w:t>
      </w:r>
      <w:r w:rsidRPr="0065300D">
        <w:rPr>
          <w:rFonts w:ascii="Times New Roman" w:eastAsia="宋体" w:hAnsi="Times New Roman" w:cs="Times New Roman"/>
          <w:szCs w:val="21"/>
        </w:rPr>
        <w:t>是课程编号，编号越大课程的级别越高，难度也越大；</w:t>
      </w:r>
      <w:r w:rsidRPr="0065300D">
        <w:rPr>
          <w:rStyle w:val="a5"/>
          <w:rFonts w:ascii="Times New Roman" w:eastAsia="宋体" w:hAnsi="Times New Roman" w:cs="Times New Roman"/>
          <w:b w:val="0"/>
          <w:color w:val="0A0A0A"/>
          <w:szCs w:val="21"/>
          <w:bdr w:val="none" w:sz="0" w:space="0" w:color="auto" w:frame="1"/>
          <w:shd w:val="clear" w:color="auto" w:fill="FEFEFE"/>
        </w:rPr>
        <w:t>Dance Health and Injury Prevention</w:t>
      </w:r>
      <w:r w:rsidRPr="0065300D">
        <w:rPr>
          <w:rStyle w:val="a5"/>
          <w:rFonts w:ascii="Times New Roman" w:eastAsia="宋体" w:hAnsi="Times New Roman" w:cs="Times New Roman"/>
          <w:b w:val="0"/>
          <w:color w:val="0A0A0A"/>
          <w:szCs w:val="21"/>
          <w:bdr w:val="none" w:sz="0" w:space="0" w:color="auto" w:frame="1"/>
          <w:shd w:val="clear" w:color="auto" w:fill="FEFEFE"/>
        </w:rPr>
        <w:t>是具体的课程名称，后面的</w:t>
      </w:r>
      <w:r w:rsidRPr="0065300D">
        <w:rPr>
          <w:rStyle w:val="a5"/>
          <w:rFonts w:ascii="Times New Roman" w:eastAsia="宋体" w:hAnsi="Times New Roman" w:cs="Times New Roman"/>
          <w:b w:val="0"/>
          <w:color w:val="0A0A0A"/>
          <w:szCs w:val="21"/>
          <w:bdr w:val="none" w:sz="0" w:space="0" w:color="auto" w:frame="1"/>
          <w:shd w:val="clear" w:color="auto" w:fill="FEFEFE"/>
        </w:rPr>
        <w:t>4 Units</w:t>
      </w:r>
      <w:r w:rsidRPr="0065300D">
        <w:rPr>
          <w:rStyle w:val="a5"/>
          <w:rFonts w:ascii="Times New Roman" w:eastAsia="宋体" w:hAnsi="Times New Roman" w:cs="Times New Roman"/>
          <w:b w:val="0"/>
          <w:color w:val="0A0A0A"/>
          <w:szCs w:val="21"/>
          <w:bdr w:val="none" w:sz="0" w:space="0" w:color="auto" w:frame="1"/>
          <w:shd w:val="clear" w:color="auto" w:fill="FEFEFE"/>
        </w:rPr>
        <w:t>是具体的额学分，下面的小段介绍：</w:t>
      </w:r>
      <w:r w:rsidRPr="0065300D">
        <w:rPr>
          <w:rFonts w:ascii="Times New Roman" w:eastAsia="宋体" w:hAnsi="Times New Roman" w:cs="Times New Roman"/>
          <w:color w:val="0A0A0A"/>
          <w:szCs w:val="21"/>
          <w:shd w:val="clear" w:color="auto" w:fill="FEFEFE"/>
        </w:rPr>
        <w:t>An overview of factors that affect the health of dancers. Includes evaluation of general health measures and prevention and management of common dance injuries</w:t>
      </w:r>
      <w:r w:rsidRPr="0065300D">
        <w:rPr>
          <w:rFonts w:ascii="Times New Roman" w:eastAsia="宋体" w:hAnsi="Times New Roman" w:cs="Times New Roman"/>
          <w:color w:val="0A0A0A"/>
          <w:szCs w:val="21"/>
          <w:shd w:val="clear" w:color="auto" w:fill="FEFEFE"/>
        </w:rPr>
        <w:t>，是课程简介和描述，可供学生</w:t>
      </w:r>
      <w:proofErr w:type="gramStart"/>
      <w:r w:rsidRPr="0065300D">
        <w:rPr>
          <w:rFonts w:ascii="Times New Roman" w:eastAsia="宋体" w:hAnsi="Times New Roman" w:cs="Times New Roman"/>
          <w:color w:val="0A0A0A"/>
          <w:szCs w:val="21"/>
          <w:shd w:val="clear" w:color="auto" w:fill="FEFEFE"/>
        </w:rPr>
        <w:t>考量</w:t>
      </w:r>
      <w:proofErr w:type="gramEnd"/>
      <w:r w:rsidRPr="0065300D">
        <w:rPr>
          <w:rFonts w:ascii="Times New Roman" w:eastAsia="宋体" w:hAnsi="Times New Roman" w:cs="Times New Roman"/>
          <w:color w:val="0A0A0A"/>
          <w:szCs w:val="21"/>
          <w:shd w:val="clear" w:color="auto" w:fill="FEFEFE"/>
        </w:rPr>
        <w:t>是否与集美大学的课程相符；最后一行的</w:t>
      </w:r>
      <w:r w:rsidRPr="0065300D">
        <w:rPr>
          <w:rFonts w:ascii="Times New Roman" w:eastAsia="宋体" w:hAnsi="Times New Roman" w:cs="Times New Roman"/>
          <w:color w:val="0A0A0A"/>
          <w:szCs w:val="21"/>
          <w:shd w:val="clear" w:color="auto" w:fill="FEFEFE"/>
        </w:rPr>
        <w:t>Restriction: Dance Majors only. Dance - Choreography Majors only. Dance - Performance Majors only</w:t>
      </w:r>
      <w:r w:rsidRPr="0065300D">
        <w:rPr>
          <w:rFonts w:ascii="Times New Roman" w:eastAsia="宋体" w:hAnsi="Times New Roman" w:cs="Times New Roman"/>
          <w:color w:val="0A0A0A"/>
          <w:szCs w:val="21"/>
          <w:shd w:val="clear" w:color="auto" w:fill="FEFEFE"/>
        </w:rPr>
        <w:t>，这则是选课要求，如专业要求，先修课程背景等</w:t>
      </w:r>
    </w:p>
    <w:p w14:paraId="78ED3725" w14:textId="77777777" w:rsidR="00714B42" w:rsidRPr="0065300D" w:rsidRDefault="00714B42">
      <w:pPr>
        <w:rPr>
          <w:rStyle w:val="a5"/>
          <w:rFonts w:ascii="Times New Roman" w:eastAsia="宋体" w:hAnsi="Times New Roman" w:cs="Times New Roman"/>
          <w:b w:val="0"/>
          <w:color w:val="0A0A0A"/>
          <w:szCs w:val="21"/>
          <w:bdr w:val="none" w:sz="0" w:space="0" w:color="auto" w:frame="1"/>
          <w:shd w:val="clear" w:color="auto" w:fill="FEFEFE"/>
        </w:rPr>
      </w:pPr>
    </w:p>
    <w:p w14:paraId="2CD7610D" w14:textId="24DB21B5" w:rsidR="00FE44B2" w:rsidRPr="0065300D" w:rsidRDefault="00714B42">
      <w:pPr>
        <w:rPr>
          <w:rStyle w:val="a5"/>
          <w:rFonts w:ascii="Times New Roman" w:eastAsia="宋体" w:hAnsi="Times New Roman" w:cs="Times New Roman"/>
          <w:b w:val="0"/>
          <w:color w:val="0A0A0A"/>
          <w:szCs w:val="21"/>
          <w:bdr w:val="none" w:sz="0" w:space="0" w:color="auto" w:frame="1"/>
          <w:shd w:val="clear" w:color="auto" w:fill="FEFEFE"/>
        </w:rPr>
      </w:pPr>
      <w:r w:rsidRPr="0065300D">
        <w:rPr>
          <w:rStyle w:val="a5"/>
          <w:rFonts w:ascii="Times New Roman" w:eastAsia="宋体" w:hAnsi="Times New Roman" w:cs="Times New Roman"/>
          <w:b w:val="0"/>
          <w:color w:val="0A0A0A"/>
          <w:szCs w:val="21"/>
          <w:bdr w:val="none" w:sz="0" w:space="0" w:color="auto" w:frame="1"/>
          <w:shd w:val="clear" w:color="auto" w:fill="FEFEFE"/>
        </w:rPr>
        <w:t>其他专业和其他课程的查看方式是一样的。</w:t>
      </w:r>
      <w:r w:rsidRPr="0065300D">
        <w:rPr>
          <w:rStyle w:val="a5"/>
          <w:rFonts w:ascii="Times New Roman" w:eastAsia="宋体" w:hAnsi="Times New Roman" w:cs="Times New Roman"/>
          <w:b w:val="0"/>
          <w:color w:val="0A0A0A"/>
          <w:szCs w:val="21"/>
          <w:bdr w:val="none" w:sz="0" w:space="0" w:color="auto" w:frame="1"/>
          <w:shd w:val="clear" w:color="auto" w:fill="FEFEFE"/>
        </w:rPr>
        <w:t xml:space="preserve"> </w:t>
      </w:r>
    </w:p>
    <w:p w14:paraId="05A8F553" w14:textId="32E77024" w:rsidR="00D11CB9" w:rsidRPr="0065300D" w:rsidRDefault="00D11CB9">
      <w:pPr>
        <w:rPr>
          <w:rFonts w:ascii="Times New Roman" w:eastAsia="宋体" w:hAnsi="Times New Roman" w:cs="Times New Roman"/>
          <w:szCs w:val="21"/>
        </w:rPr>
      </w:pPr>
    </w:p>
    <w:p w14:paraId="73C5DF8E" w14:textId="091E398F" w:rsidR="00D11CB9" w:rsidRPr="0065300D" w:rsidRDefault="00D11CB9">
      <w:pPr>
        <w:rPr>
          <w:rFonts w:ascii="Times New Roman" w:eastAsia="宋体" w:hAnsi="Times New Roman" w:cs="Times New Roman"/>
          <w:szCs w:val="21"/>
        </w:rPr>
      </w:pPr>
    </w:p>
    <w:p w14:paraId="074A247F" w14:textId="77777777" w:rsidR="00D11CB9" w:rsidRPr="0065300D" w:rsidRDefault="00D11CB9" w:rsidP="00D11CB9">
      <w:pPr>
        <w:pStyle w:val="a4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65300D">
        <w:rPr>
          <w:rFonts w:ascii="Times New Roman" w:eastAsia="宋体" w:hAnsi="Times New Roman" w:cs="Times New Roman"/>
          <w:szCs w:val="21"/>
        </w:rPr>
        <w:t>除了了解课程内容、课程设置外，学生还需要查看即将入学的学期大概都有哪些课程开学，学生可以通过以下网址查看：</w:t>
      </w:r>
      <w:hyperlink r:id="rId11" w:history="1">
        <w:r w:rsidRPr="0065300D">
          <w:rPr>
            <w:rStyle w:val="a3"/>
            <w:rFonts w:ascii="Times New Roman" w:eastAsia="宋体" w:hAnsi="Times New Roman" w:cs="Times New Roman"/>
            <w:szCs w:val="21"/>
          </w:rPr>
          <w:t>https://www.reg.uci.edu/perl/WebSoc</w:t>
        </w:r>
      </w:hyperlink>
    </w:p>
    <w:p w14:paraId="4266DCCD" w14:textId="4BC528C0" w:rsidR="00D11CB9" w:rsidRPr="0065300D" w:rsidRDefault="00D11CB9" w:rsidP="00D11CB9">
      <w:pPr>
        <w:pStyle w:val="a4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65300D">
        <w:rPr>
          <w:rFonts w:ascii="Times New Roman" w:eastAsia="宋体" w:hAnsi="Times New Roman" w:cs="Times New Roman"/>
          <w:szCs w:val="21"/>
        </w:rPr>
        <w:t>学生打开网址后，可以根据自身计划，选择具体的开学日期以及要上的专业课，来确认开课的情况（当然课程也是会有可能根据情况调整的），如果学生是打算</w:t>
      </w:r>
      <w:r w:rsidRPr="0065300D">
        <w:rPr>
          <w:rFonts w:ascii="Times New Roman" w:eastAsia="宋体" w:hAnsi="Times New Roman" w:cs="Times New Roman"/>
          <w:szCs w:val="21"/>
        </w:rPr>
        <w:t>2023</w:t>
      </w:r>
      <w:r w:rsidRPr="0065300D">
        <w:rPr>
          <w:rFonts w:ascii="Times New Roman" w:eastAsia="宋体" w:hAnsi="Times New Roman" w:cs="Times New Roman"/>
          <w:szCs w:val="21"/>
        </w:rPr>
        <w:t>秋季入学，想修</w:t>
      </w:r>
      <w:r w:rsidRPr="0065300D">
        <w:rPr>
          <w:rFonts w:ascii="Times New Roman" w:eastAsia="宋体" w:hAnsi="Times New Roman" w:cs="Times New Roman"/>
          <w:szCs w:val="21"/>
        </w:rPr>
        <w:t>Dance</w:t>
      </w:r>
      <w:r w:rsidRPr="0065300D">
        <w:rPr>
          <w:rFonts w:ascii="Times New Roman" w:eastAsia="宋体" w:hAnsi="Times New Roman" w:cs="Times New Roman"/>
          <w:szCs w:val="21"/>
        </w:rPr>
        <w:t>相关的课程，就这样输入，然后按</w:t>
      </w:r>
      <w:r w:rsidRPr="0065300D">
        <w:rPr>
          <w:rFonts w:ascii="Times New Roman" w:eastAsia="宋体" w:hAnsi="Times New Roman" w:cs="Times New Roman"/>
          <w:szCs w:val="21"/>
        </w:rPr>
        <w:t>Display Web Results</w:t>
      </w:r>
      <w:r w:rsidRPr="0065300D">
        <w:rPr>
          <w:rFonts w:ascii="Times New Roman" w:eastAsia="宋体" w:hAnsi="Times New Roman" w:cs="Times New Roman"/>
          <w:szCs w:val="21"/>
        </w:rPr>
        <w:t>：</w:t>
      </w:r>
    </w:p>
    <w:p w14:paraId="6792D6DF" w14:textId="77777777" w:rsidR="00D11CB9" w:rsidRPr="0065300D" w:rsidRDefault="00D11CB9">
      <w:pPr>
        <w:rPr>
          <w:rFonts w:ascii="Times New Roman" w:eastAsia="宋体" w:hAnsi="Times New Roman" w:cs="Times New Roman"/>
          <w:szCs w:val="21"/>
        </w:rPr>
      </w:pPr>
    </w:p>
    <w:p w14:paraId="26475A14" w14:textId="65B91C93" w:rsidR="00D11CB9" w:rsidRPr="0065300D" w:rsidRDefault="00D11CB9">
      <w:pPr>
        <w:rPr>
          <w:rFonts w:ascii="Times New Roman" w:eastAsia="宋体" w:hAnsi="Times New Roman" w:cs="Times New Roman"/>
          <w:szCs w:val="21"/>
        </w:rPr>
      </w:pPr>
      <w:r w:rsidRPr="0065300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245DA77" wp14:editId="716E00CD">
            <wp:extent cx="5274081" cy="4142630"/>
            <wp:effectExtent l="0" t="0" r="3175" b="0"/>
            <wp:docPr id="4" name="图片 4" descr="C:\Users\Administrator\Documents\WeChat Files\zhonghuiyan\FileStorage\Temp\1693799457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zhonghuiyan\FileStorage\Temp\169379945703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900" cy="416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A108B" w14:textId="2FC2148D" w:rsidR="00D11CB9" w:rsidRPr="0065300D" w:rsidRDefault="00D11CB9">
      <w:pPr>
        <w:rPr>
          <w:rFonts w:ascii="Times New Roman" w:eastAsia="宋体" w:hAnsi="Times New Roman" w:cs="Times New Roman"/>
          <w:szCs w:val="21"/>
        </w:rPr>
      </w:pPr>
    </w:p>
    <w:p w14:paraId="439B3F49" w14:textId="501A662B" w:rsidR="00D11CB9" w:rsidRPr="0065300D" w:rsidRDefault="00D11CB9">
      <w:pPr>
        <w:rPr>
          <w:rFonts w:ascii="Times New Roman" w:eastAsia="宋体" w:hAnsi="Times New Roman" w:cs="Times New Roman"/>
          <w:szCs w:val="21"/>
        </w:rPr>
      </w:pPr>
      <w:r w:rsidRPr="0065300D">
        <w:rPr>
          <w:rFonts w:ascii="Times New Roman" w:eastAsia="宋体" w:hAnsi="Times New Roman" w:cs="Times New Roman"/>
          <w:szCs w:val="21"/>
        </w:rPr>
        <w:t>点击完</w:t>
      </w:r>
      <w:r w:rsidRPr="0065300D">
        <w:rPr>
          <w:rFonts w:ascii="Times New Roman" w:eastAsia="宋体" w:hAnsi="Times New Roman" w:cs="Times New Roman"/>
          <w:szCs w:val="21"/>
        </w:rPr>
        <w:t>Display Web Results</w:t>
      </w:r>
      <w:r w:rsidRPr="0065300D">
        <w:rPr>
          <w:rFonts w:ascii="Times New Roman" w:eastAsia="宋体" w:hAnsi="Times New Roman" w:cs="Times New Roman"/>
          <w:szCs w:val="21"/>
        </w:rPr>
        <w:t>后会有以下显示：</w:t>
      </w:r>
    </w:p>
    <w:p w14:paraId="1FCE544B" w14:textId="04A1249E" w:rsidR="00D11CB9" w:rsidRPr="0065300D" w:rsidRDefault="00D11CB9">
      <w:pPr>
        <w:rPr>
          <w:rFonts w:ascii="Times New Roman" w:eastAsia="宋体" w:hAnsi="Times New Roman" w:cs="Times New Roman"/>
          <w:szCs w:val="21"/>
        </w:rPr>
      </w:pPr>
      <w:r w:rsidRPr="0065300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BC98CEB" wp14:editId="4F19B378">
            <wp:extent cx="2618513" cy="2368228"/>
            <wp:effectExtent l="0" t="0" r="0" b="0"/>
            <wp:docPr id="5" name="图片 5" descr="C:\Users\Administrator\Documents\WeChat Files\zhonghuiyan\FileStorage\Temp\16937996797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zhonghuiyan\FileStorage\Temp\169379967976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57" cy="239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670AE" w14:textId="1C70BCE9" w:rsidR="00D11CB9" w:rsidRPr="0065300D" w:rsidRDefault="00D11CB9">
      <w:pPr>
        <w:rPr>
          <w:rFonts w:ascii="Times New Roman" w:eastAsia="宋体" w:hAnsi="Times New Roman" w:cs="Times New Roman"/>
          <w:szCs w:val="21"/>
        </w:rPr>
      </w:pPr>
    </w:p>
    <w:p w14:paraId="2C0C059F" w14:textId="43980069" w:rsidR="00D11CB9" w:rsidRDefault="00D11CB9">
      <w:pPr>
        <w:rPr>
          <w:rFonts w:ascii="Times New Roman" w:eastAsia="宋体" w:hAnsi="Times New Roman" w:cs="Times New Roman" w:hint="eastAsia"/>
          <w:szCs w:val="21"/>
        </w:rPr>
      </w:pPr>
      <w:r w:rsidRPr="0065300D">
        <w:rPr>
          <w:rFonts w:ascii="Times New Roman" w:eastAsia="宋体" w:hAnsi="Times New Roman" w:cs="Times New Roman"/>
          <w:szCs w:val="21"/>
        </w:rPr>
        <w:t>显示出</w:t>
      </w:r>
      <w:r w:rsidRPr="0065300D">
        <w:rPr>
          <w:rFonts w:ascii="Times New Roman" w:eastAsia="宋体" w:hAnsi="Times New Roman" w:cs="Times New Roman"/>
          <w:szCs w:val="21"/>
        </w:rPr>
        <w:t>2023</w:t>
      </w:r>
      <w:proofErr w:type="gramStart"/>
      <w:r w:rsidRPr="0065300D">
        <w:rPr>
          <w:rFonts w:ascii="Times New Roman" w:eastAsia="宋体" w:hAnsi="Times New Roman" w:cs="Times New Roman"/>
          <w:szCs w:val="21"/>
        </w:rPr>
        <w:t>秋季会</w:t>
      </w:r>
      <w:proofErr w:type="gramEnd"/>
      <w:r w:rsidRPr="0065300D">
        <w:rPr>
          <w:rFonts w:ascii="Times New Roman" w:eastAsia="宋体" w:hAnsi="Times New Roman" w:cs="Times New Roman"/>
          <w:szCs w:val="21"/>
        </w:rPr>
        <w:t>开放的</w:t>
      </w:r>
      <w:r w:rsidRPr="0065300D">
        <w:rPr>
          <w:rFonts w:ascii="Times New Roman" w:eastAsia="宋体" w:hAnsi="Times New Roman" w:cs="Times New Roman"/>
          <w:szCs w:val="21"/>
        </w:rPr>
        <w:t>Dance</w:t>
      </w:r>
      <w:r w:rsidRPr="0065300D">
        <w:rPr>
          <w:rFonts w:ascii="Times New Roman" w:eastAsia="宋体" w:hAnsi="Times New Roman" w:cs="Times New Roman"/>
          <w:szCs w:val="21"/>
        </w:rPr>
        <w:t>相关的课程，具体上课时间，是否可选等。</w:t>
      </w:r>
    </w:p>
    <w:p w14:paraId="45053813" w14:textId="77777777" w:rsidR="00C701ED" w:rsidRDefault="00C701ED">
      <w:pPr>
        <w:rPr>
          <w:rFonts w:ascii="Times New Roman" w:eastAsia="宋体" w:hAnsi="Times New Roman" w:cs="Times New Roman" w:hint="eastAsia"/>
          <w:szCs w:val="21"/>
        </w:rPr>
      </w:pPr>
    </w:p>
    <w:p w14:paraId="138F4091" w14:textId="77777777" w:rsidR="00C701ED" w:rsidRPr="00C701ED" w:rsidRDefault="00C701ED" w:rsidP="00C701ED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C701ED">
        <w:rPr>
          <w:rFonts w:ascii="Times New Roman" w:eastAsia="宋体" w:hAnsi="Times New Roman" w:cs="Times New Roman" w:hint="eastAsia"/>
          <w:b/>
          <w:szCs w:val="21"/>
        </w:rPr>
        <w:t>加州欧文</w:t>
      </w:r>
      <w:r w:rsidRPr="00C701ED">
        <w:rPr>
          <w:rFonts w:ascii="Times New Roman" w:eastAsia="宋体" w:hAnsi="Times New Roman" w:cs="Times New Roman"/>
          <w:b/>
          <w:szCs w:val="21"/>
        </w:rPr>
        <w:t>ASAP</w:t>
      </w:r>
      <w:r w:rsidRPr="00C701ED">
        <w:rPr>
          <w:rFonts w:ascii="Times New Roman" w:eastAsia="宋体" w:hAnsi="Times New Roman" w:cs="Times New Roman"/>
          <w:b/>
          <w:szCs w:val="21"/>
        </w:rPr>
        <w:t>项目问答</w:t>
      </w:r>
    </w:p>
    <w:p w14:paraId="79ACAFCC" w14:textId="77777777" w:rsidR="00C701ED" w:rsidRPr="00C701ED" w:rsidRDefault="00C701ED" w:rsidP="00C701ED">
      <w:pPr>
        <w:rPr>
          <w:rFonts w:ascii="Times New Roman" w:eastAsia="宋体" w:hAnsi="Times New Roman" w:cs="Times New Roman"/>
          <w:szCs w:val="21"/>
        </w:rPr>
      </w:pPr>
    </w:p>
    <w:p w14:paraId="6B524A48" w14:textId="77777777" w:rsidR="00C701ED" w:rsidRPr="00C701ED" w:rsidRDefault="00C701ED" w:rsidP="00C701ED">
      <w:pPr>
        <w:rPr>
          <w:rFonts w:ascii="Times New Roman" w:eastAsia="宋体" w:hAnsi="Times New Roman" w:cs="Times New Roman"/>
          <w:szCs w:val="21"/>
        </w:rPr>
      </w:pPr>
      <w:r w:rsidRPr="00C701ED">
        <w:rPr>
          <w:rFonts w:ascii="Times New Roman" w:eastAsia="宋体" w:hAnsi="Times New Roman" w:cs="Times New Roman"/>
          <w:szCs w:val="21"/>
        </w:rPr>
        <w:t>Q</w:t>
      </w:r>
      <w:r w:rsidRPr="00C701ED">
        <w:rPr>
          <w:rFonts w:ascii="Times New Roman" w:eastAsia="宋体" w:hAnsi="Times New Roman" w:cs="Times New Roman"/>
          <w:szCs w:val="21"/>
        </w:rPr>
        <w:t>：这个是全日制的项目吗？拿的是什么签证？</w:t>
      </w:r>
    </w:p>
    <w:p w14:paraId="4EF8ADB5" w14:textId="77777777" w:rsidR="00C701ED" w:rsidRPr="00C701ED" w:rsidRDefault="00C701ED" w:rsidP="00C701ED">
      <w:pPr>
        <w:rPr>
          <w:rFonts w:ascii="Times New Roman" w:eastAsia="宋体" w:hAnsi="Times New Roman" w:cs="Times New Roman"/>
          <w:szCs w:val="21"/>
        </w:rPr>
      </w:pPr>
      <w:r w:rsidRPr="00C701ED">
        <w:rPr>
          <w:rFonts w:ascii="Times New Roman" w:eastAsia="宋体" w:hAnsi="Times New Roman" w:cs="Times New Roman"/>
          <w:szCs w:val="21"/>
        </w:rPr>
        <w:t>A:</w:t>
      </w:r>
      <w:r w:rsidRPr="00C701ED">
        <w:rPr>
          <w:rFonts w:ascii="Times New Roman" w:eastAsia="宋体" w:hAnsi="Times New Roman" w:cs="Times New Roman"/>
          <w:szCs w:val="21"/>
        </w:rPr>
        <w:t>是全日制的项目，学生拿</w:t>
      </w:r>
      <w:r w:rsidRPr="00C701ED">
        <w:rPr>
          <w:rFonts w:ascii="Times New Roman" w:eastAsia="宋体" w:hAnsi="Times New Roman" w:cs="Times New Roman"/>
          <w:szCs w:val="21"/>
        </w:rPr>
        <w:t>F1</w:t>
      </w:r>
      <w:r w:rsidRPr="00C701ED">
        <w:rPr>
          <w:rFonts w:ascii="Times New Roman" w:eastAsia="宋体" w:hAnsi="Times New Roman" w:cs="Times New Roman"/>
          <w:szCs w:val="21"/>
        </w:rPr>
        <w:t>签证到校上课</w:t>
      </w:r>
    </w:p>
    <w:p w14:paraId="352CE03B" w14:textId="77777777" w:rsidR="00C701ED" w:rsidRPr="00C701ED" w:rsidRDefault="00C701ED" w:rsidP="00C701ED">
      <w:pPr>
        <w:rPr>
          <w:rFonts w:ascii="Times New Roman" w:eastAsia="宋体" w:hAnsi="Times New Roman" w:cs="Times New Roman"/>
          <w:szCs w:val="21"/>
        </w:rPr>
      </w:pPr>
      <w:r w:rsidRPr="00C701ED">
        <w:rPr>
          <w:rFonts w:ascii="Times New Roman" w:eastAsia="宋体" w:hAnsi="Times New Roman" w:cs="Times New Roman"/>
          <w:szCs w:val="21"/>
        </w:rPr>
        <w:t>Q</w:t>
      </w:r>
      <w:r w:rsidRPr="00C701ED">
        <w:rPr>
          <w:rFonts w:ascii="Times New Roman" w:eastAsia="宋体" w:hAnsi="Times New Roman" w:cs="Times New Roman"/>
          <w:szCs w:val="21"/>
        </w:rPr>
        <w:t>：在最多可以修多少学分？可以修到研究生的课程吗，学分能转入研究生吗？</w:t>
      </w:r>
    </w:p>
    <w:p w14:paraId="15A30B5B" w14:textId="77777777" w:rsidR="00C701ED" w:rsidRPr="00C701ED" w:rsidRDefault="00C701ED" w:rsidP="00C701ED">
      <w:pPr>
        <w:rPr>
          <w:rFonts w:ascii="Times New Roman" w:eastAsia="宋体" w:hAnsi="Times New Roman" w:cs="Times New Roman"/>
          <w:szCs w:val="21"/>
        </w:rPr>
      </w:pPr>
      <w:r w:rsidRPr="00C701ED">
        <w:rPr>
          <w:rFonts w:ascii="Times New Roman" w:eastAsia="宋体" w:hAnsi="Times New Roman" w:cs="Times New Roman"/>
          <w:szCs w:val="21"/>
        </w:rPr>
        <w:t>A</w:t>
      </w:r>
      <w:r w:rsidRPr="00C701ED">
        <w:rPr>
          <w:rFonts w:ascii="Times New Roman" w:eastAsia="宋体" w:hAnsi="Times New Roman" w:cs="Times New Roman"/>
          <w:szCs w:val="21"/>
        </w:rPr>
        <w:t>：每学期可修</w:t>
      </w:r>
      <w:r w:rsidRPr="00C701ED">
        <w:rPr>
          <w:rFonts w:ascii="Times New Roman" w:eastAsia="宋体" w:hAnsi="Times New Roman" w:cs="Times New Roman"/>
          <w:szCs w:val="21"/>
        </w:rPr>
        <w:t>12-16</w:t>
      </w:r>
      <w:r w:rsidRPr="00C701ED">
        <w:rPr>
          <w:rFonts w:ascii="Times New Roman" w:eastAsia="宋体" w:hAnsi="Times New Roman" w:cs="Times New Roman"/>
          <w:szCs w:val="21"/>
        </w:rPr>
        <w:t>个学分，超过</w:t>
      </w:r>
      <w:r w:rsidRPr="00C701ED">
        <w:rPr>
          <w:rFonts w:ascii="Times New Roman" w:eastAsia="宋体" w:hAnsi="Times New Roman" w:cs="Times New Roman"/>
          <w:szCs w:val="21"/>
        </w:rPr>
        <w:t>16</w:t>
      </w:r>
      <w:r w:rsidRPr="00C701ED">
        <w:rPr>
          <w:rFonts w:ascii="Times New Roman" w:eastAsia="宋体" w:hAnsi="Times New Roman" w:cs="Times New Roman"/>
          <w:szCs w:val="21"/>
        </w:rPr>
        <w:t>学分需要额外申请。</w:t>
      </w:r>
      <w:r w:rsidRPr="00C701ED">
        <w:rPr>
          <w:rFonts w:ascii="Times New Roman" w:eastAsia="宋体" w:hAnsi="Times New Roman" w:cs="Times New Roman"/>
          <w:szCs w:val="21"/>
        </w:rPr>
        <w:t>ASAP</w:t>
      </w:r>
      <w:r w:rsidRPr="00C701ED">
        <w:rPr>
          <w:rFonts w:ascii="Times New Roman" w:eastAsia="宋体" w:hAnsi="Times New Roman" w:cs="Times New Roman"/>
          <w:szCs w:val="21"/>
        </w:rPr>
        <w:t>课程修的是</w:t>
      </w:r>
      <w:r w:rsidRPr="00C701ED">
        <w:rPr>
          <w:rFonts w:ascii="Times New Roman" w:eastAsia="宋体" w:hAnsi="Times New Roman" w:cs="Times New Roman"/>
          <w:szCs w:val="21"/>
        </w:rPr>
        <w:t>UCI</w:t>
      </w:r>
      <w:r w:rsidRPr="00C701ED">
        <w:rPr>
          <w:rFonts w:ascii="Times New Roman" w:eastAsia="宋体" w:hAnsi="Times New Roman" w:cs="Times New Roman"/>
          <w:szCs w:val="21"/>
        </w:rPr>
        <w:t>本科的课程，本科生一般情况下他们只能修本科的课程。在教授允许下，研究生的学生，可以修研究生，和本科的课程</w:t>
      </w:r>
    </w:p>
    <w:p w14:paraId="2AF76652" w14:textId="77777777" w:rsidR="00C701ED" w:rsidRPr="00C701ED" w:rsidRDefault="00C701ED" w:rsidP="00C701ED">
      <w:pPr>
        <w:rPr>
          <w:rFonts w:ascii="Times New Roman" w:eastAsia="宋体" w:hAnsi="Times New Roman" w:cs="Times New Roman"/>
          <w:szCs w:val="21"/>
        </w:rPr>
      </w:pPr>
      <w:r w:rsidRPr="00C701ED">
        <w:rPr>
          <w:rFonts w:ascii="Times New Roman" w:eastAsia="宋体" w:hAnsi="Times New Roman" w:cs="Times New Roman"/>
          <w:szCs w:val="21"/>
        </w:rPr>
        <w:t>Q</w:t>
      </w:r>
      <w:r w:rsidRPr="00C701ED">
        <w:rPr>
          <w:rFonts w:ascii="Times New Roman" w:eastAsia="宋体" w:hAnsi="Times New Roman" w:cs="Times New Roman"/>
          <w:szCs w:val="21"/>
        </w:rPr>
        <w:t>：课程什么时候开始选课呢？</w:t>
      </w:r>
    </w:p>
    <w:p w14:paraId="701D1D78" w14:textId="77777777" w:rsidR="00C701ED" w:rsidRPr="00C701ED" w:rsidRDefault="00C701ED" w:rsidP="00C701ED">
      <w:pPr>
        <w:rPr>
          <w:rFonts w:ascii="Times New Roman" w:eastAsia="宋体" w:hAnsi="Times New Roman" w:cs="Times New Roman"/>
          <w:szCs w:val="21"/>
        </w:rPr>
      </w:pPr>
      <w:r w:rsidRPr="00C701ED">
        <w:rPr>
          <w:rFonts w:ascii="Times New Roman" w:eastAsia="宋体" w:hAnsi="Times New Roman" w:cs="Times New Roman"/>
          <w:szCs w:val="21"/>
        </w:rPr>
        <w:t>A</w:t>
      </w:r>
      <w:r w:rsidRPr="00C701ED">
        <w:rPr>
          <w:rFonts w:ascii="Times New Roman" w:eastAsia="宋体" w:hAnsi="Times New Roman" w:cs="Times New Roman"/>
          <w:szCs w:val="21"/>
        </w:rPr>
        <w:t>：正常情况下入学后再选课，在迎新会上老师会指导学生选课。</w:t>
      </w:r>
      <w:r w:rsidRPr="00C701ED">
        <w:rPr>
          <w:rFonts w:ascii="Times New Roman" w:eastAsia="宋体" w:hAnsi="Times New Roman" w:cs="Times New Roman"/>
          <w:szCs w:val="21"/>
        </w:rPr>
        <w:t>UCI campus courses</w:t>
      </w:r>
      <w:r w:rsidRPr="00C701ED">
        <w:rPr>
          <w:rFonts w:ascii="Times New Roman" w:eastAsia="宋体" w:hAnsi="Times New Roman" w:cs="Times New Roman"/>
          <w:szCs w:val="21"/>
        </w:rPr>
        <w:t>能否成功注册，要根据学生到校后的课程位置情况和课程要求而定，如注册的课程有列出先修课（</w:t>
      </w:r>
      <w:r w:rsidRPr="00C701ED">
        <w:rPr>
          <w:rFonts w:ascii="Times New Roman" w:eastAsia="宋体" w:hAnsi="Times New Roman" w:cs="Times New Roman"/>
          <w:szCs w:val="21"/>
        </w:rPr>
        <w:t>prerequisites</w:t>
      </w:r>
      <w:r w:rsidRPr="00C701ED">
        <w:rPr>
          <w:rFonts w:ascii="Times New Roman" w:eastAsia="宋体" w:hAnsi="Times New Roman" w:cs="Times New Roman"/>
          <w:szCs w:val="21"/>
        </w:rPr>
        <w:t>）</w:t>
      </w:r>
      <w:r w:rsidRPr="00C701ED">
        <w:rPr>
          <w:rFonts w:ascii="Times New Roman" w:eastAsia="宋体" w:hAnsi="Times New Roman" w:cs="Times New Roman"/>
          <w:szCs w:val="21"/>
        </w:rPr>
        <w:t xml:space="preserve">, </w:t>
      </w:r>
      <w:r w:rsidRPr="00C701ED">
        <w:rPr>
          <w:rFonts w:ascii="Times New Roman" w:eastAsia="宋体" w:hAnsi="Times New Roman" w:cs="Times New Roman"/>
          <w:szCs w:val="21"/>
        </w:rPr>
        <w:t>学生需要满足注册课程的先修课要求：第一、学生在国内大学已经学习过与这些先修课相关匹配的课程；第二、学生在课程注册前，还需要征得所选课程指导老师和院系的同意。注册的课程可以是带有学期学分（</w:t>
      </w:r>
      <w:r w:rsidRPr="00C701ED">
        <w:rPr>
          <w:rFonts w:ascii="Times New Roman" w:eastAsia="宋体" w:hAnsi="Times New Roman" w:cs="Times New Roman"/>
          <w:szCs w:val="21"/>
        </w:rPr>
        <w:t>credit units</w:t>
      </w:r>
      <w:r w:rsidRPr="00C701ED">
        <w:rPr>
          <w:rFonts w:ascii="Times New Roman" w:eastAsia="宋体" w:hAnsi="Times New Roman" w:cs="Times New Roman"/>
          <w:szCs w:val="21"/>
        </w:rPr>
        <w:t>），也可以选择带有</w:t>
      </w:r>
      <w:r w:rsidRPr="00C701ED">
        <w:rPr>
          <w:rFonts w:ascii="Times New Roman" w:eastAsia="宋体" w:hAnsi="Times New Roman" w:cs="Times New Roman"/>
          <w:szCs w:val="21"/>
        </w:rPr>
        <w:t xml:space="preserve">Division of Continuing Education unit (DCE units) </w:t>
      </w:r>
      <w:r w:rsidRPr="00C701ED">
        <w:rPr>
          <w:rFonts w:ascii="Times New Roman" w:eastAsia="宋体" w:hAnsi="Times New Roman" w:cs="Times New Roman"/>
          <w:szCs w:val="21"/>
        </w:rPr>
        <w:t>的学分课程注册。</w:t>
      </w:r>
      <w:r w:rsidRPr="00C701ED">
        <w:rPr>
          <w:rFonts w:ascii="Times New Roman" w:eastAsia="宋体" w:hAnsi="Times New Roman" w:cs="Times New Roman"/>
          <w:szCs w:val="21"/>
        </w:rPr>
        <w:t>Extension</w:t>
      </w:r>
      <w:r w:rsidRPr="00C701ED">
        <w:rPr>
          <w:rFonts w:ascii="Times New Roman" w:eastAsia="宋体" w:hAnsi="Times New Roman" w:cs="Times New Roman"/>
          <w:szCs w:val="21"/>
        </w:rPr>
        <w:t>和</w:t>
      </w:r>
      <w:r w:rsidRPr="00C701ED">
        <w:rPr>
          <w:rFonts w:ascii="Times New Roman" w:eastAsia="宋体" w:hAnsi="Times New Roman" w:cs="Times New Roman"/>
          <w:szCs w:val="21"/>
        </w:rPr>
        <w:t xml:space="preserve">UCI campus </w:t>
      </w:r>
      <w:r w:rsidRPr="00C701ED">
        <w:rPr>
          <w:rFonts w:ascii="Times New Roman" w:eastAsia="宋体" w:hAnsi="Times New Roman" w:cs="Times New Roman"/>
          <w:szCs w:val="21"/>
        </w:rPr>
        <w:t>课程同样是在周一至周五上课。</w:t>
      </w:r>
    </w:p>
    <w:p w14:paraId="280081F3" w14:textId="77777777" w:rsidR="00C701ED" w:rsidRPr="00C701ED" w:rsidRDefault="00C701ED" w:rsidP="00C701ED">
      <w:pPr>
        <w:rPr>
          <w:rFonts w:ascii="Times New Roman" w:eastAsia="宋体" w:hAnsi="Times New Roman" w:cs="Times New Roman"/>
          <w:szCs w:val="21"/>
        </w:rPr>
      </w:pPr>
      <w:r w:rsidRPr="00C701ED">
        <w:rPr>
          <w:rFonts w:ascii="Times New Roman" w:eastAsia="宋体" w:hAnsi="Times New Roman" w:cs="Times New Roman"/>
          <w:szCs w:val="21"/>
        </w:rPr>
        <w:t>Q</w:t>
      </w:r>
      <w:r w:rsidRPr="00C701ED">
        <w:rPr>
          <w:rFonts w:ascii="Times New Roman" w:eastAsia="宋体" w:hAnsi="Times New Roman" w:cs="Times New Roman"/>
          <w:szCs w:val="21"/>
        </w:rPr>
        <w:t>：住宿如何安排？可以申请学校的宿舍吗？</w:t>
      </w:r>
    </w:p>
    <w:p w14:paraId="36861CC5" w14:textId="77777777" w:rsidR="00C701ED" w:rsidRPr="00C701ED" w:rsidRDefault="00C701ED" w:rsidP="00C701ED">
      <w:pPr>
        <w:rPr>
          <w:rFonts w:ascii="Times New Roman" w:eastAsia="宋体" w:hAnsi="Times New Roman" w:cs="Times New Roman"/>
          <w:szCs w:val="21"/>
        </w:rPr>
      </w:pPr>
      <w:r w:rsidRPr="00C701ED">
        <w:rPr>
          <w:rFonts w:ascii="Times New Roman" w:eastAsia="宋体" w:hAnsi="Times New Roman" w:cs="Times New Roman"/>
          <w:szCs w:val="21"/>
        </w:rPr>
        <w:t>A</w:t>
      </w:r>
      <w:r w:rsidRPr="00C701ED">
        <w:rPr>
          <w:rFonts w:ascii="Times New Roman" w:eastAsia="宋体" w:hAnsi="Times New Roman" w:cs="Times New Roman"/>
          <w:szCs w:val="21"/>
        </w:rPr>
        <w:t>：由于校内宿舍位置有限，</w:t>
      </w:r>
      <w:r w:rsidRPr="00C701ED">
        <w:rPr>
          <w:rFonts w:ascii="Times New Roman" w:eastAsia="宋体" w:hAnsi="Times New Roman" w:cs="Times New Roman"/>
          <w:szCs w:val="21"/>
        </w:rPr>
        <w:t>ASAP</w:t>
      </w:r>
      <w:r w:rsidRPr="00C701ED">
        <w:rPr>
          <w:rFonts w:ascii="Times New Roman" w:eastAsia="宋体" w:hAnsi="Times New Roman" w:cs="Times New Roman"/>
          <w:szCs w:val="21"/>
        </w:rPr>
        <w:t>的学生可以自己安排住宿，也可以申请学校推荐的大学公寓：</w:t>
      </w:r>
      <w:r w:rsidRPr="00C701ED">
        <w:rPr>
          <w:rFonts w:ascii="Times New Roman" w:eastAsia="宋体" w:hAnsi="Times New Roman" w:cs="Times New Roman"/>
          <w:szCs w:val="21"/>
        </w:rPr>
        <w:t>https://ip.ce.uci.edu/student-life/accommodations/apartments/</w:t>
      </w:r>
    </w:p>
    <w:p w14:paraId="520A9512" w14:textId="77777777" w:rsidR="00C701ED" w:rsidRPr="00C701ED" w:rsidRDefault="00C701ED" w:rsidP="00C701ED">
      <w:pPr>
        <w:rPr>
          <w:rFonts w:ascii="Times New Roman" w:eastAsia="宋体" w:hAnsi="Times New Roman" w:cs="Times New Roman"/>
          <w:szCs w:val="21"/>
        </w:rPr>
      </w:pPr>
    </w:p>
    <w:p w14:paraId="2CB698E8" w14:textId="77777777" w:rsidR="00C701ED" w:rsidRPr="00C701ED" w:rsidRDefault="00C701ED" w:rsidP="00C701ED">
      <w:pPr>
        <w:rPr>
          <w:rFonts w:ascii="Times New Roman" w:eastAsia="宋体" w:hAnsi="Times New Roman" w:cs="Times New Roman"/>
          <w:szCs w:val="21"/>
        </w:rPr>
      </w:pPr>
    </w:p>
    <w:p w14:paraId="7445196D" w14:textId="77777777" w:rsidR="00C701ED" w:rsidRPr="00C701ED" w:rsidRDefault="00C701ED">
      <w:pPr>
        <w:rPr>
          <w:rFonts w:ascii="Times New Roman" w:eastAsia="宋体" w:hAnsi="Times New Roman" w:cs="Times New Roman"/>
          <w:szCs w:val="21"/>
        </w:rPr>
      </w:pPr>
    </w:p>
    <w:sectPr w:rsidR="00C701ED" w:rsidRPr="00C7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4C299" w14:textId="77777777" w:rsidR="003A6DCE" w:rsidRDefault="003A6DCE" w:rsidP="000C1EA0">
      <w:r>
        <w:separator/>
      </w:r>
    </w:p>
  </w:endnote>
  <w:endnote w:type="continuationSeparator" w:id="0">
    <w:p w14:paraId="763C2186" w14:textId="77777777" w:rsidR="003A6DCE" w:rsidRDefault="003A6DCE" w:rsidP="000C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3796B" w14:textId="77777777" w:rsidR="003A6DCE" w:rsidRDefault="003A6DCE" w:rsidP="000C1EA0">
      <w:r>
        <w:separator/>
      </w:r>
    </w:p>
  </w:footnote>
  <w:footnote w:type="continuationSeparator" w:id="0">
    <w:p w14:paraId="276D1E19" w14:textId="77777777" w:rsidR="003A6DCE" w:rsidRDefault="003A6DCE" w:rsidP="000C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B2A6E"/>
    <w:multiLevelType w:val="hybridMultilevel"/>
    <w:tmpl w:val="57BC2F46"/>
    <w:lvl w:ilvl="0" w:tplc="FBF826CC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22209D6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4B"/>
    <w:rsid w:val="00094EC3"/>
    <w:rsid w:val="000C1EA0"/>
    <w:rsid w:val="001F7A85"/>
    <w:rsid w:val="00213B26"/>
    <w:rsid w:val="00324F5D"/>
    <w:rsid w:val="003A6DCE"/>
    <w:rsid w:val="0046524B"/>
    <w:rsid w:val="004D23E6"/>
    <w:rsid w:val="005710D9"/>
    <w:rsid w:val="005B07C7"/>
    <w:rsid w:val="0065300D"/>
    <w:rsid w:val="00714B42"/>
    <w:rsid w:val="00761277"/>
    <w:rsid w:val="00921146"/>
    <w:rsid w:val="009559A4"/>
    <w:rsid w:val="00C701ED"/>
    <w:rsid w:val="00D11CB9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56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3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3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D23E6"/>
    <w:pPr>
      <w:ind w:firstLineChars="200" w:firstLine="420"/>
    </w:pPr>
  </w:style>
  <w:style w:type="character" w:styleId="a5">
    <w:name w:val="Strong"/>
    <w:basedOn w:val="a0"/>
    <w:uiPriority w:val="22"/>
    <w:qFormat/>
    <w:rsid w:val="00714B42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C1E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C1EA0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C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C1EA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C1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C1E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3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3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D23E6"/>
    <w:pPr>
      <w:ind w:firstLineChars="200" w:firstLine="420"/>
    </w:pPr>
  </w:style>
  <w:style w:type="character" w:styleId="a5">
    <w:name w:val="Strong"/>
    <w:basedOn w:val="a0"/>
    <w:uiPriority w:val="22"/>
    <w:qFormat/>
    <w:rsid w:val="00714B42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C1E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C1EA0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C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C1EA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C1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C1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ue.uci.edu/allcourses/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g.uci.edu/perl/WebS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2023-10-11T01:31:00Z</dcterms:created>
  <dcterms:modified xsi:type="dcterms:W3CDTF">2023-10-11T03:24:00Z</dcterms:modified>
</cp:coreProperties>
</file>